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37D20" w14:textId="148ECF1D" w:rsidR="003128D3" w:rsidRPr="003128D3" w:rsidRDefault="003128D3" w:rsidP="003128D3">
      <w:r>
        <w:rPr>
          <w:lang w:val="es-GT"/>
        </w:rPr>
        <w:t>E</w:t>
      </w:r>
      <w:r w:rsidRPr="003128D3">
        <w:rPr>
          <w:lang w:val="es-GT"/>
        </w:rPr>
        <w:t>stimado/a Sr./Sra.</w:t>
      </w:r>
    </w:p>
    <w:p w14:paraId="4223E268" w14:textId="77777777" w:rsidR="003128D3" w:rsidRPr="003128D3" w:rsidRDefault="003128D3" w:rsidP="003128D3">
      <w:r w:rsidRPr="003128D3">
        <w:rPr>
          <w:lang w:val="es-GT"/>
        </w:rPr>
        <w:t> </w:t>
      </w:r>
    </w:p>
    <w:p w14:paraId="75B188F1" w14:textId="77777777" w:rsidR="003128D3" w:rsidRPr="003128D3" w:rsidRDefault="003128D3" w:rsidP="003128D3">
      <w:r w:rsidRPr="003128D3">
        <w:rPr>
          <w:b/>
          <w:bCs/>
          <w:lang w:val="es-ES"/>
        </w:rPr>
        <w:t>La Unidad Ejecutora 003: Fomento y Gestión Sostenible de la Producción Forestal en el Perú (</w:t>
      </w:r>
      <w:r w:rsidRPr="003128D3">
        <w:rPr>
          <w:lang w:val="es-MX"/>
        </w:rPr>
        <w:t>actúa como entidad ejecutora), financiado a través del Banco Alemán de Desarrollo (KfW).</w:t>
      </w:r>
    </w:p>
    <w:p w14:paraId="36DF8B99" w14:textId="728825D6" w:rsidR="003128D3" w:rsidRPr="003128D3" w:rsidRDefault="003128D3" w:rsidP="003128D3">
      <w:r w:rsidRPr="003128D3">
        <w:rPr>
          <w:lang w:val="es-GT"/>
        </w:rPr>
        <w:t>En el marco de la implementación del Programa 23632872 pretende la Adquisición de mobiliario para oficina en GORE Pasco, para lo cual se le invita por este medio a presentar oferta.  </w:t>
      </w:r>
    </w:p>
    <w:p w14:paraId="38FB44C6" w14:textId="77777777" w:rsidR="003128D3" w:rsidRPr="003128D3" w:rsidRDefault="003128D3" w:rsidP="003128D3">
      <w:r w:rsidRPr="003128D3">
        <w:rPr>
          <w:lang w:val="es-MX"/>
        </w:rPr>
        <w:t> </w:t>
      </w:r>
    </w:p>
    <w:p w14:paraId="1A8A31C1" w14:textId="6A63902F" w:rsidR="003128D3" w:rsidRPr="003128D3" w:rsidRDefault="003128D3" w:rsidP="003128D3">
      <w:r w:rsidRPr="003128D3">
        <w:rPr>
          <w:lang w:val="es-GT"/>
        </w:rPr>
        <w:t>La persona de contacto para preguntas</w:t>
      </w:r>
      <w:r>
        <w:rPr>
          <w:lang w:val="es-GT"/>
        </w:rPr>
        <w:t xml:space="preserve"> y </w:t>
      </w:r>
      <w:r w:rsidR="00187B2B">
        <w:rPr>
          <w:lang w:val="es-GT"/>
        </w:rPr>
        <w:t>envío</w:t>
      </w:r>
      <w:r>
        <w:rPr>
          <w:lang w:val="es-GT"/>
        </w:rPr>
        <w:t xml:space="preserve"> de ofertas</w:t>
      </w:r>
      <w:r w:rsidRPr="003128D3">
        <w:rPr>
          <w:lang w:val="es-GT"/>
        </w:rPr>
        <w:t xml:space="preserve"> es el Sr. Ray Randy Arévalo Grandez, correo electrónico: </w:t>
      </w:r>
      <w:hyperlink r:id="rId4" w:tgtFrame="_blank" w:history="1">
        <w:r w:rsidRPr="003128D3">
          <w:rPr>
            <w:rStyle w:val="Hipervnculo"/>
            <w:lang w:val="es-GT"/>
          </w:rPr>
          <w:t>consultorpi3-064@serforbps.gob.pe</w:t>
        </w:r>
      </w:hyperlink>
      <w:r w:rsidRPr="003128D3">
        <w:rPr>
          <w:lang w:val="es-GT"/>
        </w:rPr>
        <w:t>.</w:t>
      </w:r>
    </w:p>
    <w:p w14:paraId="42A37A14" w14:textId="77777777" w:rsidR="003128D3" w:rsidRPr="003128D3" w:rsidRDefault="003128D3" w:rsidP="003128D3">
      <w:r w:rsidRPr="003128D3">
        <w:rPr>
          <w:lang w:val="es-MX"/>
        </w:rPr>
        <w:t> </w:t>
      </w:r>
    </w:p>
    <w:p w14:paraId="148F1740" w14:textId="22439E77" w:rsidR="003128D3" w:rsidRPr="003128D3" w:rsidRDefault="003128D3" w:rsidP="003128D3">
      <w:r w:rsidRPr="003128D3">
        <w:rPr>
          <w:lang w:val="es-MX"/>
        </w:rPr>
        <w:t>FECHA DE PRESENTACIÓN HASTA LAS 15:00 HORAS DEL 0</w:t>
      </w:r>
      <w:r w:rsidR="00EF1C41">
        <w:rPr>
          <w:lang w:val="es-MX"/>
        </w:rPr>
        <w:t>4</w:t>
      </w:r>
      <w:r w:rsidRPr="003128D3">
        <w:rPr>
          <w:lang w:val="es-MX"/>
        </w:rPr>
        <w:t>/08/2026</w:t>
      </w:r>
    </w:p>
    <w:p w14:paraId="5B131A3E" w14:textId="77777777" w:rsidR="00234000" w:rsidRDefault="00234000"/>
    <w:sectPr w:rsidR="00234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9F"/>
    <w:rsid w:val="00187B2B"/>
    <w:rsid w:val="00234000"/>
    <w:rsid w:val="003128D3"/>
    <w:rsid w:val="0085035C"/>
    <w:rsid w:val="00E2409F"/>
    <w:rsid w:val="00EA32F7"/>
    <w:rsid w:val="00EF1C41"/>
    <w:rsid w:val="00FC17AC"/>
    <w:rsid w:val="00F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C6BFC0"/>
  <w15:chartTrackingRefBased/>
  <w15:docId w15:val="{9A850B19-710F-4825-AD6C-7C649171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24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4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40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24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24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4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4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4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4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4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4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4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2409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2409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40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40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40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40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24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24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24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24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24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240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240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2409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4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409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2409F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128D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12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sultorpi3-064@serforbps.gob.p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</Words>
  <Characters>566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Frinne López Del Aguila</dc:creator>
  <cp:keywords/>
  <dc:description/>
  <cp:lastModifiedBy>Frinne López Del Aguila</cp:lastModifiedBy>
  <cp:revision>5</cp:revision>
  <dcterms:created xsi:type="dcterms:W3CDTF">2026-08-03T21:16:00Z</dcterms:created>
  <dcterms:modified xsi:type="dcterms:W3CDTF">2026-08-04T17:41:00Z</dcterms:modified>
</cp:coreProperties>
</file>